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59" w:rsidRPr="00A36B88" w:rsidRDefault="005D4959" w:rsidP="005E18E3">
      <w:pPr>
        <w:spacing w:beforeLines="50" w:before="156" w:afterLines="50" w:after="156"/>
        <w:ind w:firstLineChars="245" w:firstLine="885"/>
        <w:rPr>
          <w:rFonts w:asciiTheme="majorEastAsia" w:eastAsiaTheme="majorEastAsia" w:hAnsiTheme="majorEastAsia" w:cstheme="minorBidi"/>
          <w:b/>
          <w:sz w:val="36"/>
          <w:szCs w:val="22"/>
        </w:rPr>
      </w:pPr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201</w:t>
      </w:r>
      <w:r w:rsidR="00E35139">
        <w:rPr>
          <w:rFonts w:asciiTheme="majorEastAsia" w:eastAsiaTheme="majorEastAsia" w:hAnsiTheme="majorEastAsia" w:cstheme="minorBidi" w:hint="eastAsia"/>
          <w:b/>
          <w:sz w:val="36"/>
          <w:szCs w:val="22"/>
        </w:rPr>
        <w:t>7</w:t>
      </w:r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-201</w:t>
      </w:r>
      <w:r w:rsidR="00E35139">
        <w:rPr>
          <w:rFonts w:asciiTheme="majorEastAsia" w:eastAsiaTheme="majorEastAsia" w:hAnsiTheme="majorEastAsia" w:cstheme="minorBidi" w:hint="eastAsia"/>
          <w:b/>
          <w:sz w:val="36"/>
          <w:szCs w:val="22"/>
        </w:rPr>
        <w:t>8</w:t>
      </w:r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学年第</w:t>
      </w:r>
      <w:r w:rsidR="00E35139">
        <w:rPr>
          <w:rFonts w:asciiTheme="majorEastAsia" w:eastAsiaTheme="majorEastAsia" w:hAnsiTheme="majorEastAsia" w:cstheme="minorBidi" w:hint="eastAsia"/>
          <w:b/>
          <w:sz w:val="36"/>
          <w:szCs w:val="22"/>
        </w:rPr>
        <w:t>一</w:t>
      </w:r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学期提前毕业研究生名单</w:t>
      </w:r>
    </w:p>
    <w:p w:rsidR="005D4959" w:rsidRPr="00A36B88" w:rsidRDefault="005D4959" w:rsidP="005D4959">
      <w:pPr>
        <w:spacing w:beforeLines="50" w:before="156" w:afterLines="50" w:after="156"/>
        <w:jc w:val="center"/>
        <w:rPr>
          <w:rFonts w:asciiTheme="majorEastAsia" w:eastAsiaTheme="majorEastAsia" w:hAnsiTheme="majorEastAsia" w:cstheme="minorBidi"/>
          <w:b/>
          <w:sz w:val="36"/>
          <w:szCs w:val="22"/>
        </w:rPr>
      </w:pPr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公    示</w:t>
      </w:r>
    </w:p>
    <w:p w:rsidR="005D4959" w:rsidRPr="005E18E3" w:rsidRDefault="005D4959" w:rsidP="005D4959">
      <w:pPr>
        <w:pStyle w:val="Default"/>
        <w:ind w:firstLine="640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>根据《成都理工大学研究生学籍管理办法》、《成都理工大学研究生提前毕业工作实施细则》的有关规定，对申请提前毕业的研究生进行了资格审查。</w:t>
      </w:r>
    </w:p>
    <w:p w:rsidR="005D4959" w:rsidRPr="005E18E3" w:rsidRDefault="005D4959" w:rsidP="005D4959">
      <w:pPr>
        <w:pStyle w:val="Default"/>
        <w:spacing w:afterLines="50" w:after="156"/>
        <w:ind w:firstLine="641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 xml:space="preserve">现对审查通过拟准予提前毕业的研究生名单公示如下： </w:t>
      </w:r>
    </w:p>
    <w:tbl>
      <w:tblPr>
        <w:tblW w:w="8235" w:type="dxa"/>
        <w:jc w:val="center"/>
        <w:tblInd w:w="93" w:type="dxa"/>
        <w:tblLook w:val="04A0" w:firstRow="1" w:lastRow="0" w:firstColumn="1" w:lastColumn="0" w:noHBand="0" w:noVBand="1"/>
      </w:tblPr>
      <w:tblGrid>
        <w:gridCol w:w="776"/>
        <w:gridCol w:w="1930"/>
        <w:gridCol w:w="1228"/>
        <w:gridCol w:w="2410"/>
        <w:gridCol w:w="1891"/>
      </w:tblGrid>
      <w:tr w:rsidR="005D4959" w:rsidRPr="005E18E3" w:rsidTr="00E35139">
        <w:trPr>
          <w:trHeight w:val="31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拟提前毕业时间</w:t>
            </w:r>
          </w:p>
        </w:tc>
      </w:tr>
      <w:tr w:rsidR="00B11B88" w:rsidRPr="005E18E3" w:rsidTr="00E35139">
        <w:trPr>
          <w:trHeight w:val="31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88" w:rsidRPr="005E18E3" w:rsidRDefault="00032672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B88" w:rsidRPr="00E35139" w:rsidRDefault="00E35139" w:rsidP="00E35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35139">
              <w:rPr>
                <w:rFonts w:ascii="仿宋" w:eastAsia="仿宋" w:hAnsi="仿宋" w:hint="eastAsia"/>
                <w:sz w:val="32"/>
                <w:szCs w:val="32"/>
              </w:rPr>
              <w:t>2015010107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B88" w:rsidRPr="005E18E3" w:rsidRDefault="00E3513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E35139">
              <w:rPr>
                <w:rFonts w:ascii="仿宋" w:eastAsia="仿宋" w:hAnsi="仿宋" w:hint="eastAsia"/>
                <w:kern w:val="0"/>
                <w:sz w:val="32"/>
                <w:szCs w:val="32"/>
              </w:rPr>
              <w:t>洪旭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B88" w:rsidRPr="005E18E3" w:rsidRDefault="00E3513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E35139">
              <w:rPr>
                <w:rFonts w:ascii="仿宋" w:eastAsia="仿宋" w:hAnsi="仿宋" w:hint="eastAsia"/>
                <w:kern w:val="0"/>
                <w:sz w:val="32"/>
                <w:szCs w:val="32"/>
              </w:rPr>
              <w:t>核资源与核勘查工程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B88" w:rsidRPr="005E18E3" w:rsidRDefault="00032672" w:rsidP="00E35139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201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  <w:r w:rsidR="00E35139">
              <w:rPr>
                <w:rFonts w:ascii="仿宋" w:eastAsia="仿宋" w:hAnsi="仿宋" w:hint="eastAsia"/>
                <w:kern w:val="0"/>
                <w:sz w:val="32"/>
                <w:szCs w:val="32"/>
              </w:rPr>
              <w:t>12</w:t>
            </w:r>
          </w:p>
        </w:tc>
      </w:tr>
      <w:tr w:rsidR="005D4959" w:rsidRPr="005E18E3" w:rsidTr="00E35139">
        <w:trPr>
          <w:trHeight w:val="585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032672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E35139" w:rsidP="00DB7BD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5139">
              <w:rPr>
                <w:rFonts w:ascii="仿宋" w:eastAsia="仿宋" w:hAnsi="仿宋"/>
                <w:sz w:val="32"/>
                <w:szCs w:val="32"/>
              </w:rPr>
              <w:t>2016020756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E35139" w:rsidP="00EF17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E35139">
              <w:rPr>
                <w:rFonts w:ascii="仿宋" w:eastAsia="仿宋" w:hAnsi="仿宋" w:hint="eastAsia"/>
                <w:sz w:val="32"/>
                <w:szCs w:val="32"/>
              </w:rPr>
              <w:t>杨坤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E35139" w:rsidP="00EF17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5139">
              <w:rPr>
                <w:rFonts w:ascii="仿宋" w:eastAsia="仿宋" w:hAnsi="仿宋" w:hint="eastAsia"/>
                <w:kern w:val="0"/>
                <w:sz w:val="32"/>
                <w:szCs w:val="32"/>
              </w:rPr>
              <w:t>应用经济学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29334C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201</w:t>
            </w:r>
            <w:r w:rsidR="0029334C">
              <w:rPr>
                <w:rFonts w:ascii="仿宋" w:eastAsia="仿宋" w:hAnsi="仿宋" w:hint="eastAsia"/>
                <w:kern w:val="0"/>
                <w:sz w:val="32"/>
                <w:szCs w:val="32"/>
              </w:rPr>
              <w:t>806</w:t>
            </w:r>
            <w:bookmarkStart w:id="0" w:name="_GoBack"/>
            <w:bookmarkEnd w:id="0"/>
          </w:p>
        </w:tc>
      </w:tr>
    </w:tbl>
    <w:p w:rsidR="005D4959" w:rsidRPr="005E18E3" w:rsidRDefault="005D4959" w:rsidP="005D4959">
      <w:pPr>
        <w:pStyle w:val="Default"/>
        <w:ind w:firstLine="640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>教师、同学如有情况需要反映，请于</w:t>
      </w:r>
      <w:r w:rsidR="00E35139">
        <w:rPr>
          <w:rFonts w:ascii="仿宋" w:eastAsia="仿宋" w:hAnsi="仿宋" w:hint="eastAsia"/>
          <w:sz w:val="32"/>
          <w:szCs w:val="32"/>
        </w:rPr>
        <w:t>3</w:t>
      </w:r>
      <w:r w:rsidRPr="005E18E3">
        <w:rPr>
          <w:rFonts w:ascii="仿宋" w:eastAsia="仿宋" w:hAnsi="仿宋" w:hint="eastAsia"/>
          <w:sz w:val="32"/>
          <w:szCs w:val="32"/>
        </w:rPr>
        <w:t>日内，以真实姓名向研究生院（部）进行电话（84078926）或书面反映。</w:t>
      </w:r>
    </w:p>
    <w:p w:rsidR="005D4959" w:rsidRPr="00E35139" w:rsidRDefault="005D4959" w:rsidP="005D4959">
      <w:pPr>
        <w:pStyle w:val="Default"/>
        <w:ind w:firstLine="640"/>
        <w:jc w:val="both"/>
        <w:rPr>
          <w:rFonts w:ascii="仿宋" w:eastAsia="仿宋" w:hAnsi="仿宋"/>
          <w:sz w:val="32"/>
          <w:szCs w:val="32"/>
        </w:rPr>
      </w:pPr>
    </w:p>
    <w:p w:rsidR="005D4959" w:rsidRPr="005E18E3" w:rsidRDefault="005D4959" w:rsidP="005D4959">
      <w:pPr>
        <w:pStyle w:val="Default"/>
        <w:ind w:firstLineChars="1900" w:firstLine="6080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>研究生院（部）</w:t>
      </w:r>
    </w:p>
    <w:p w:rsidR="005D4959" w:rsidRPr="005E18E3" w:rsidRDefault="005D4959" w:rsidP="00E35139">
      <w:pPr>
        <w:pStyle w:val="Default"/>
        <w:ind w:firstLineChars="1850" w:firstLine="5920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>201</w:t>
      </w:r>
      <w:r w:rsidR="00032672">
        <w:rPr>
          <w:rFonts w:ascii="仿宋" w:eastAsia="仿宋" w:hAnsi="仿宋" w:hint="eastAsia"/>
          <w:sz w:val="32"/>
          <w:szCs w:val="32"/>
        </w:rPr>
        <w:t>7</w:t>
      </w:r>
      <w:r w:rsidRPr="005E18E3">
        <w:rPr>
          <w:rFonts w:ascii="仿宋" w:eastAsia="仿宋" w:hAnsi="仿宋" w:hint="eastAsia"/>
          <w:sz w:val="32"/>
          <w:szCs w:val="32"/>
        </w:rPr>
        <w:t>年</w:t>
      </w:r>
      <w:r w:rsidR="00E35139">
        <w:rPr>
          <w:rFonts w:ascii="仿宋" w:eastAsia="仿宋" w:hAnsi="仿宋" w:hint="eastAsia"/>
          <w:sz w:val="32"/>
          <w:szCs w:val="32"/>
        </w:rPr>
        <w:t>10</w:t>
      </w:r>
      <w:r w:rsidRPr="005E18E3">
        <w:rPr>
          <w:rFonts w:ascii="仿宋" w:eastAsia="仿宋" w:hAnsi="仿宋" w:hint="eastAsia"/>
          <w:sz w:val="32"/>
          <w:szCs w:val="32"/>
        </w:rPr>
        <w:t>月</w:t>
      </w:r>
      <w:r w:rsidR="00E35139">
        <w:rPr>
          <w:rFonts w:ascii="仿宋" w:eastAsia="仿宋" w:hAnsi="仿宋" w:hint="eastAsia"/>
          <w:sz w:val="32"/>
          <w:szCs w:val="32"/>
        </w:rPr>
        <w:t>27</w:t>
      </w:r>
      <w:r w:rsidRPr="005E18E3">
        <w:rPr>
          <w:rFonts w:ascii="仿宋" w:eastAsia="仿宋" w:hAnsi="仿宋" w:hint="eastAsia"/>
          <w:sz w:val="32"/>
          <w:szCs w:val="32"/>
        </w:rPr>
        <w:t>日</w:t>
      </w:r>
    </w:p>
    <w:p w:rsidR="00B12C05" w:rsidRDefault="00B12C05"/>
    <w:sectPr w:rsidR="00B1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6F" w:rsidRDefault="003E066F" w:rsidP="005D4959">
      <w:r>
        <w:separator/>
      </w:r>
    </w:p>
  </w:endnote>
  <w:endnote w:type="continuationSeparator" w:id="0">
    <w:p w:rsidR="003E066F" w:rsidRDefault="003E066F" w:rsidP="005D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6F" w:rsidRDefault="003E066F" w:rsidP="005D4959">
      <w:r>
        <w:separator/>
      </w:r>
    </w:p>
  </w:footnote>
  <w:footnote w:type="continuationSeparator" w:id="0">
    <w:p w:rsidR="003E066F" w:rsidRDefault="003E066F" w:rsidP="005D4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8C"/>
    <w:rsid w:val="00032672"/>
    <w:rsid w:val="00061F24"/>
    <w:rsid w:val="0029334C"/>
    <w:rsid w:val="003E066F"/>
    <w:rsid w:val="003E1781"/>
    <w:rsid w:val="004536ED"/>
    <w:rsid w:val="004D2AEE"/>
    <w:rsid w:val="005C1E8C"/>
    <w:rsid w:val="005D4959"/>
    <w:rsid w:val="005E18E3"/>
    <w:rsid w:val="006C246A"/>
    <w:rsid w:val="00B11B88"/>
    <w:rsid w:val="00B12C05"/>
    <w:rsid w:val="00B61402"/>
    <w:rsid w:val="00D617A0"/>
    <w:rsid w:val="00DB7BDC"/>
    <w:rsid w:val="00E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959"/>
    <w:rPr>
      <w:sz w:val="18"/>
      <w:szCs w:val="18"/>
    </w:rPr>
  </w:style>
  <w:style w:type="paragraph" w:customStyle="1" w:styleId="Default">
    <w:name w:val="Default"/>
    <w:rsid w:val="005D495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959"/>
    <w:rPr>
      <w:sz w:val="18"/>
      <w:szCs w:val="18"/>
    </w:rPr>
  </w:style>
  <w:style w:type="paragraph" w:customStyle="1" w:styleId="Default">
    <w:name w:val="Default"/>
    <w:rsid w:val="005D495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cdut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</dc:creator>
  <cp:lastModifiedBy>熊</cp:lastModifiedBy>
  <cp:revision>3</cp:revision>
  <dcterms:created xsi:type="dcterms:W3CDTF">2017-10-27T01:51:00Z</dcterms:created>
  <dcterms:modified xsi:type="dcterms:W3CDTF">2017-10-27T02:05:00Z</dcterms:modified>
</cp:coreProperties>
</file>